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10" w:rsidRPr="00CD2AE9" w:rsidRDefault="008B31C4">
      <w:pPr>
        <w:rPr>
          <w:b/>
          <w:lang w:val="sv-SE"/>
        </w:rPr>
      </w:pPr>
      <w:bookmarkStart w:id="0" w:name="_GoBack"/>
      <w:bookmarkEnd w:id="0"/>
      <w:r w:rsidRPr="00CD2AE9">
        <w:rPr>
          <w:b/>
          <w:lang w:val="sv-SE"/>
        </w:rPr>
        <w:t>Förslag till</w:t>
      </w:r>
    </w:p>
    <w:p w:rsidR="008B31C4" w:rsidRPr="00CD2AE9" w:rsidRDefault="008B31C4">
      <w:pPr>
        <w:rPr>
          <w:b/>
          <w:lang w:val="sv-SE"/>
        </w:rPr>
      </w:pPr>
      <w:r w:rsidRPr="00CD2AE9">
        <w:rPr>
          <w:b/>
          <w:lang w:val="sv-SE"/>
        </w:rPr>
        <w:t>Svar på motionen Förebyggande åtgärder mot suicid</w:t>
      </w:r>
    </w:p>
    <w:p w:rsidR="008B31C4" w:rsidRDefault="008B31C4">
      <w:pPr>
        <w:rPr>
          <w:lang w:val="sv-SE"/>
        </w:rPr>
      </w:pPr>
    </w:p>
    <w:p w:rsidR="008B31C4" w:rsidRDefault="008B31C4">
      <w:pPr>
        <w:rPr>
          <w:lang w:val="sv-SE"/>
        </w:rPr>
      </w:pPr>
      <w:r>
        <w:rPr>
          <w:lang w:val="sv-SE"/>
        </w:rPr>
        <w:t xml:space="preserve">Styrelsen för Socialdemokraterna i Linköping delar motionärens intentioner att suicidpreventionen behöver förbättras. De metoder som nämns i motionen är också lovande. Däremot anser inte styrelsen att vi ska fatta politiska beslut vare sig om vilka metoder som ska användas eller vilka modeller som ska </w:t>
      </w:r>
      <w:proofErr w:type="spellStart"/>
      <w:r>
        <w:rPr>
          <w:lang w:val="sv-SE"/>
        </w:rPr>
        <w:t>beforskas</w:t>
      </w:r>
      <w:proofErr w:type="spellEnd"/>
      <w:r>
        <w:rPr>
          <w:lang w:val="sv-SE"/>
        </w:rPr>
        <w:t>; professionen ska själva kunna avgöra vilka som är de högst prioriterade metoderna.</w:t>
      </w:r>
    </w:p>
    <w:p w:rsidR="00813D20" w:rsidRDefault="00813D20" w:rsidP="00813D20">
      <w:pPr>
        <w:rPr>
          <w:lang w:val="sv-SE"/>
        </w:rPr>
      </w:pPr>
      <w:r>
        <w:rPr>
          <w:lang w:val="sv-SE"/>
        </w:rPr>
        <w:t>En motion med liknande krav behandlades av Regionfullmäktige i Östergötland 2016. I motionssvaret redogjordes för en del av det arbete som redan görs i Östergötland (se bilaga)</w:t>
      </w:r>
    </w:p>
    <w:p w:rsidR="00813D20" w:rsidRDefault="00813D20" w:rsidP="00813D20">
      <w:pPr>
        <w:rPr>
          <w:lang w:val="sv-SE"/>
        </w:rPr>
      </w:pPr>
    </w:p>
    <w:p w:rsidR="00813D20" w:rsidRDefault="00813D20" w:rsidP="00813D20">
      <w:pPr>
        <w:rPr>
          <w:lang w:val="sv-SE"/>
        </w:rPr>
      </w:pPr>
      <w:r>
        <w:rPr>
          <w:lang w:val="sv-SE"/>
        </w:rPr>
        <w:t>Styrelsen föreslår därför</w:t>
      </w:r>
    </w:p>
    <w:p w:rsidR="00813D20" w:rsidRDefault="00813D20" w:rsidP="00813D20">
      <w:pPr>
        <w:rPr>
          <w:lang w:val="sv-SE"/>
        </w:rPr>
      </w:pPr>
      <w:r>
        <w:rPr>
          <w:lang w:val="sv-SE"/>
        </w:rPr>
        <w:t>Att första och andra attsatsen besvaras</w:t>
      </w:r>
    </w:p>
    <w:p w:rsidR="00813D20" w:rsidRDefault="00813D20" w:rsidP="00813D20">
      <w:pPr>
        <w:rPr>
          <w:lang w:val="sv-SE"/>
        </w:rPr>
      </w:pPr>
      <w:r>
        <w:rPr>
          <w:lang w:val="sv-SE"/>
        </w:rPr>
        <w:t>Att tredje attsatsen avslås</w:t>
      </w:r>
    </w:p>
    <w:p w:rsidR="00813D20" w:rsidRDefault="00813D20">
      <w:pPr>
        <w:rPr>
          <w:lang w:val="sv-SE"/>
        </w:rPr>
      </w:pPr>
    </w:p>
    <w:p w:rsidR="00813D20" w:rsidRPr="00813D20" w:rsidRDefault="00813D20" w:rsidP="00813D20">
      <w:pPr>
        <w:rPr>
          <w:i/>
        </w:rPr>
      </w:pPr>
      <w:proofErr w:type="spellStart"/>
      <w:r w:rsidRPr="00813D20">
        <w:rPr>
          <w:i/>
        </w:rPr>
        <w:t>Svar</w:t>
      </w:r>
      <w:proofErr w:type="spellEnd"/>
      <w:r w:rsidRPr="00813D20">
        <w:rPr>
          <w:i/>
        </w:rPr>
        <w:t xml:space="preserve"> </w:t>
      </w:r>
      <w:proofErr w:type="spellStart"/>
      <w:r w:rsidRPr="00813D20">
        <w:rPr>
          <w:i/>
        </w:rPr>
        <w:t>på</w:t>
      </w:r>
      <w:proofErr w:type="spellEnd"/>
      <w:r w:rsidRPr="00813D20">
        <w:rPr>
          <w:i/>
        </w:rPr>
        <w:t xml:space="preserve"> </w:t>
      </w:r>
      <w:proofErr w:type="gramStart"/>
      <w:r w:rsidRPr="00813D20">
        <w:rPr>
          <w:i/>
        </w:rPr>
        <w:t>motion ”</w:t>
      </w:r>
      <w:proofErr w:type="gramEnd"/>
      <w:r w:rsidRPr="00813D20">
        <w:rPr>
          <w:i/>
        </w:rPr>
        <w:t>YAM – Youth Aware of Mental Health” (R</w:t>
      </w:r>
      <w:r w:rsidR="005E6F37">
        <w:rPr>
          <w:i/>
        </w:rPr>
        <w:t>F 2016 §148</w:t>
      </w:r>
      <w:r w:rsidRPr="00813D20">
        <w:rPr>
          <w:i/>
        </w:rPr>
        <w:t>)</w:t>
      </w:r>
    </w:p>
    <w:p w:rsidR="00CD2AE9" w:rsidRPr="00CD2AE9" w:rsidRDefault="00CD2AE9" w:rsidP="00CD2AE9">
      <w:pPr>
        <w:rPr>
          <w:i/>
          <w:lang w:val="sv-SE"/>
        </w:rPr>
      </w:pPr>
      <w:r w:rsidRPr="00CD2AE9">
        <w:rPr>
          <w:i/>
          <w:lang w:val="sv-SE"/>
        </w:rPr>
        <w:t xml:space="preserve">Suicidprevention är viktigt. Det måste vara systematiskt och precis som motionären säger så måste insatserna börja tidigt. Det nationella målet för suicidprevention är att ingen människa ska behöva hamna i en sådan situation att självmord ses som den enda utvägen, </w:t>
      </w:r>
      <w:proofErr w:type="gramStart"/>
      <w:r w:rsidRPr="00CD2AE9">
        <w:rPr>
          <w:i/>
          <w:lang w:val="sv-SE"/>
        </w:rPr>
        <w:t>dvs</w:t>
      </w:r>
      <w:proofErr w:type="gramEnd"/>
      <w:r w:rsidRPr="00CD2AE9">
        <w:rPr>
          <w:i/>
          <w:lang w:val="sv-SE"/>
        </w:rPr>
        <w:t xml:space="preserve"> en nollvision för självmord. Varje år dör ca 1500 personer i Sverige genom suicid, vilket är ungefär fem gånger fler än dödsfallen i trafiken under ett år. För varje fullbordad suicid görs det ca 20 allvarliga suicidförsök. I Östergötland avled 53 personer under 2014. Det blir 12.5 personer per 100 000 invånare, vilket är högre än rikssnittet(11,84). WHO har en målsättning att antalet självmord ska minska med minst en tredjedel till 2020. På kort sikt är det dock svårt att konkretisera skarpa målsättningar, orsakssambanden vid suicid och suicidförsök är komplexa. Det övergripande målet för det suicidpreventiva arbetet i Östergötland är att antalet succesivt ska minska, men på långsikt är det svårt att ha något annat mål en d</w:t>
      </w:r>
      <w:r>
        <w:rPr>
          <w:i/>
          <w:lang w:val="sv-SE"/>
        </w:rPr>
        <w:t>et nationella om en nollvision.</w:t>
      </w:r>
    </w:p>
    <w:p w:rsidR="00CD2AE9" w:rsidRPr="00CD2AE9" w:rsidRDefault="00CD2AE9" w:rsidP="00CD2AE9">
      <w:pPr>
        <w:rPr>
          <w:i/>
          <w:lang w:val="sv-SE"/>
        </w:rPr>
      </w:pPr>
      <w:r w:rsidRPr="00CD2AE9">
        <w:rPr>
          <w:i/>
          <w:lang w:val="sv-SE"/>
        </w:rPr>
        <w:t>I juni 2015 tog Hälso- och sjukvårdsnämnden ett beslut om att ge hälso- och sjukvårdsdirektören i uppdrag att utveckla det suicidpreventiva arbetet i regionen och söka samordning inom länet. I planen(färdigställd i mars 2016) för det upp</w:t>
      </w:r>
      <w:r>
        <w:rPr>
          <w:i/>
          <w:lang w:val="sv-SE"/>
        </w:rPr>
        <w:t>draget redovisas en rad delmål:</w:t>
      </w:r>
    </w:p>
    <w:p w:rsidR="00CD2AE9" w:rsidRDefault="00CD2AE9" w:rsidP="00CD2AE9">
      <w:pPr>
        <w:pStyle w:val="Liststycke"/>
        <w:numPr>
          <w:ilvl w:val="0"/>
          <w:numId w:val="1"/>
        </w:numPr>
        <w:rPr>
          <w:i/>
          <w:lang w:val="sv-SE"/>
        </w:rPr>
      </w:pPr>
      <w:r w:rsidRPr="00CD2AE9">
        <w:rPr>
          <w:i/>
          <w:lang w:val="sv-SE"/>
        </w:rPr>
        <w:t>Kartläg</w:t>
      </w:r>
      <w:r>
        <w:rPr>
          <w:i/>
          <w:lang w:val="sv-SE"/>
        </w:rPr>
        <w:t>gning och beskrivning av nuläge</w:t>
      </w:r>
    </w:p>
    <w:p w:rsidR="00CD2AE9" w:rsidRDefault="00CD2AE9" w:rsidP="00CD2AE9">
      <w:pPr>
        <w:pStyle w:val="Liststycke"/>
        <w:numPr>
          <w:ilvl w:val="0"/>
          <w:numId w:val="1"/>
        </w:numPr>
        <w:rPr>
          <w:i/>
          <w:lang w:val="sv-SE"/>
        </w:rPr>
      </w:pPr>
      <w:r w:rsidRPr="00CD2AE9">
        <w:rPr>
          <w:i/>
          <w:lang w:val="sv-SE"/>
        </w:rPr>
        <w:t xml:space="preserve">Etablerad och känd samverkan för suicidpreventiva insatser genom nätverk </w:t>
      </w:r>
      <w:proofErr w:type="gramStart"/>
      <w:r w:rsidRPr="00CD2AE9">
        <w:rPr>
          <w:i/>
          <w:lang w:val="sv-SE"/>
        </w:rPr>
        <w:t>och /eller</w:t>
      </w:r>
      <w:proofErr w:type="gramEnd"/>
      <w:r w:rsidRPr="00CD2AE9">
        <w:rPr>
          <w:i/>
          <w:lang w:val="sv-SE"/>
        </w:rPr>
        <w:t xml:space="preserve"> i </w:t>
      </w:r>
      <w:proofErr w:type="spellStart"/>
      <w:r w:rsidRPr="00CD2AE9">
        <w:rPr>
          <w:i/>
          <w:lang w:val="sv-SE"/>
        </w:rPr>
        <w:t>samverkansforum</w:t>
      </w:r>
      <w:proofErr w:type="spellEnd"/>
      <w:r w:rsidRPr="00CD2AE9">
        <w:rPr>
          <w:i/>
          <w:lang w:val="sv-SE"/>
        </w:rPr>
        <w:t xml:space="preserve"> mellan berörda huvudmän, myndigheter, organisationer och </w:t>
      </w:r>
      <w:r>
        <w:rPr>
          <w:i/>
          <w:lang w:val="sv-SE"/>
        </w:rPr>
        <w:t>civilsamhället.</w:t>
      </w:r>
    </w:p>
    <w:p w:rsidR="00CD2AE9" w:rsidRDefault="00CD2AE9" w:rsidP="00CD2AE9">
      <w:pPr>
        <w:pStyle w:val="Liststycke"/>
        <w:numPr>
          <w:ilvl w:val="0"/>
          <w:numId w:val="1"/>
        </w:numPr>
        <w:rPr>
          <w:i/>
          <w:lang w:val="sv-SE"/>
        </w:rPr>
      </w:pPr>
      <w:r w:rsidRPr="00CD2AE9">
        <w:rPr>
          <w:i/>
          <w:lang w:val="sv-SE"/>
        </w:rPr>
        <w:t>Tillgängliga utbildningsinsatser/kunskapsstöd/metodstöd som olika yrkesgrupper och aktörer behöver i mötet med per</w:t>
      </w:r>
      <w:r>
        <w:rPr>
          <w:i/>
          <w:lang w:val="sv-SE"/>
        </w:rPr>
        <w:t>soner med självmordsproblematik</w:t>
      </w:r>
    </w:p>
    <w:p w:rsidR="00CD2AE9" w:rsidRDefault="00CD2AE9" w:rsidP="00CD2AE9">
      <w:pPr>
        <w:pStyle w:val="Liststycke"/>
        <w:numPr>
          <w:ilvl w:val="0"/>
          <w:numId w:val="1"/>
        </w:numPr>
        <w:rPr>
          <w:i/>
          <w:lang w:val="sv-SE"/>
        </w:rPr>
      </w:pPr>
      <w:r w:rsidRPr="00CD2AE9">
        <w:rPr>
          <w:i/>
          <w:lang w:val="sv-SE"/>
        </w:rPr>
        <w:t xml:space="preserve">Fungerande och känd webbplats för kunskapsspridning om effektiva suicidpreventiva </w:t>
      </w:r>
      <w:r>
        <w:rPr>
          <w:i/>
          <w:lang w:val="sv-SE"/>
        </w:rPr>
        <w:t>metoder</w:t>
      </w:r>
    </w:p>
    <w:p w:rsidR="00CD2AE9" w:rsidRDefault="00CD2AE9" w:rsidP="00CD2AE9">
      <w:pPr>
        <w:pStyle w:val="Liststycke"/>
        <w:numPr>
          <w:ilvl w:val="0"/>
          <w:numId w:val="1"/>
        </w:numPr>
        <w:rPr>
          <w:i/>
          <w:lang w:val="sv-SE"/>
        </w:rPr>
      </w:pPr>
      <w:r w:rsidRPr="00CD2AE9">
        <w:rPr>
          <w:i/>
          <w:lang w:val="sv-SE"/>
        </w:rPr>
        <w:t>Säkerställt specialiserat stöd till närstående oc</w:t>
      </w:r>
      <w:r>
        <w:rPr>
          <w:i/>
          <w:lang w:val="sv-SE"/>
        </w:rPr>
        <w:t>h anhöriga i samband med suicid</w:t>
      </w:r>
    </w:p>
    <w:p w:rsidR="00CD2AE9" w:rsidRPr="00CD2AE9" w:rsidRDefault="00CD2AE9" w:rsidP="00CD2AE9">
      <w:pPr>
        <w:pStyle w:val="Liststycke"/>
        <w:numPr>
          <w:ilvl w:val="0"/>
          <w:numId w:val="1"/>
        </w:numPr>
        <w:rPr>
          <w:i/>
          <w:lang w:val="sv-SE"/>
        </w:rPr>
      </w:pPr>
      <w:r w:rsidRPr="00CD2AE9">
        <w:rPr>
          <w:i/>
          <w:lang w:val="sv-SE"/>
        </w:rPr>
        <w:t xml:space="preserve">Påbörjad utveckling av metoder/system för att följa och analyser utvecklingen av suicid samt preciserade indikatorer för </w:t>
      </w:r>
      <w:r>
        <w:rPr>
          <w:i/>
          <w:lang w:val="sv-SE"/>
        </w:rPr>
        <w:t>uppföljning avseende effektmål.</w:t>
      </w:r>
    </w:p>
    <w:p w:rsidR="00CD2AE9" w:rsidRPr="00CD2AE9" w:rsidRDefault="00CD2AE9" w:rsidP="00CD2AE9">
      <w:pPr>
        <w:rPr>
          <w:i/>
          <w:lang w:val="sv-SE"/>
        </w:rPr>
      </w:pPr>
      <w:r w:rsidRPr="00CD2AE9">
        <w:rPr>
          <w:i/>
          <w:lang w:val="sv-SE"/>
        </w:rPr>
        <w:lastRenderedPageBreak/>
        <w:t xml:space="preserve">Vid årsskiftet ska målen vara uppfyllda i meningen att strukturerna för arbetet ska vara fastlagda och alla inblandade veta vem som ska göra vad. Webbplatsen är exempelvis redan idag i bruk och sedan en tid finns det en e-utbildning för medarbetare inom regionen som möter människor i </w:t>
      </w:r>
      <w:r>
        <w:rPr>
          <w:i/>
          <w:lang w:val="sv-SE"/>
        </w:rPr>
        <w:t>riskzonen för suicid.</w:t>
      </w:r>
    </w:p>
    <w:p w:rsidR="00CD2AE9" w:rsidRPr="00CD2AE9" w:rsidRDefault="00CD2AE9" w:rsidP="00CD2AE9">
      <w:pPr>
        <w:rPr>
          <w:i/>
          <w:lang w:val="sv-SE"/>
        </w:rPr>
      </w:pPr>
      <w:r w:rsidRPr="00CD2AE9">
        <w:rPr>
          <w:i/>
          <w:lang w:val="sv-SE"/>
        </w:rPr>
        <w:t>Under 2016-17 strävar sakområdessamråd vård och omsorg efter att etablera en samverkansstruktur tillsammans med politiker från skolsektorn i samtliga kommuner i länet. Skolan är en viktig arena för förebyggande insatser då de flesta ungdomar upp till 19-20 årsåldern vistas där regelbundet.</w:t>
      </w:r>
    </w:p>
    <w:p w:rsidR="00CD2AE9" w:rsidRPr="00CD2AE9" w:rsidRDefault="00CD2AE9" w:rsidP="00CD2AE9">
      <w:pPr>
        <w:rPr>
          <w:i/>
          <w:lang w:val="sv-SE"/>
        </w:rPr>
      </w:pPr>
      <w:r w:rsidRPr="00CD2AE9">
        <w:rPr>
          <w:i/>
          <w:lang w:val="sv-SE"/>
        </w:rPr>
        <w:t xml:space="preserve">Genom att säkerställa ungdomshälsa konceptet i hela länet och i samverkan med alla kommuner så ger detta våra ungdomar möjlighet att på ett enkelt sätt få hjälp när livet känns svårt och man kanske inte vet vart man ska vända sig.  Lätt att komma i kontakt med </w:t>
      </w:r>
      <w:proofErr w:type="spellStart"/>
      <w:r w:rsidRPr="00CD2AE9">
        <w:rPr>
          <w:i/>
          <w:lang w:val="sv-SE"/>
        </w:rPr>
        <w:t>ungdomshälsorna</w:t>
      </w:r>
      <w:proofErr w:type="spellEnd"/>
      <w:r w:rsidRPr="00CD2AE9">
        <w:rPr>
          <w:i/>
          <w:lang w:val="sv-SE"/>
        </w:rPr>
        <w:t xml:space="preserve">, </w:t>
      </w:r>
      <w:r>
        <w:rPr>
          <w:i/>
          <w:lang w:val="sv-SE"/>
        </w:rPr>
        <w:t>samverkan kommuner, ge bredd av</w:t>
      </w:r>
      <w:r w:rsidRPr="00CD2AE9">
        <w:rPr>
          <w:i/>
          <w:lang w:val="sv-SE"/>
        </w:rPr>
        <w:t xml:space="preserve"> möjligheter/behandlingsåtgä</w:t>
      </w:r>
      <w:r>
        <w:rPr>
          <w:i/>
          <w:lang w:val="sv-SE"/>
        </w:rPr>
        <w:t>r</w:t>
      </w:r>
      <w:r w:rsidRPr="00CD2AE9">
        <w:rPr>
          <w:i/>
          <w:lang w:val="sv-SE"/>
        </w:rPr>
        <w:t xml:space="preserve">der och ex vis också remittera </w:t>
      </w:r>
      <w:r>
        <w:rPr>
          <w:i/>
          <w:lang w:val="sv-SE"/>
        </w:rPr>
        <w:t>till specialistvård vid behov.</w:t>
      </w:r>
    </w:p>
    <w:p w:rsidR="00CD2AE9" w:rsidRPr="00CD2AE9" w:rsidRDefault="00CD2AE9" w:rsidP="00CD2AE9">
      <w:pPr>
        <w:rPr>
          <w:i/>
          <w:lang w:val="sv-SE"/>
        </w:rPr>
      </w:pPr>
      <w:r w:rsidRPr="00CD2AE9">
        <w:rPr>
          <w:i/>
          <w:lang w:val="sv-SE"/>
        </w:rPr>
        <w:t xml:space="preserve">YAM, </w:t>
      </w:r>
      <w:proofErr w:type="spellStart"/>
      <w:r w:rsidRPr="00CD2AE9">
        <w:rPr>
          <w:i/>
          <w:lang w:val="sv-SE"/>
        </w:rPr>
        <w:t>Youth</w:t>
      </w:r>
      <w:proofErr w:type="spellEnd"/>
      <w:r w:rsidRPr="00CD2AE9">
        <w:rPr>
          <w:i/>
          <w:lang w:val="sv-SE"/>
        </w:rPr>
        <w:t xml:space="preserve"> </w:t>
      </w:r>
      <w:proofErr w:type="spellStart"/>
      <w:r w:rsidRPr="00CD2AE9">
        <w:rPr>
          <w:i/>
          <w:lang w:val="sv-SE"/>
        </w:rPr>
        <w:t>Aware</w:t>
      </w:r>
      <w:proofErr w:type="spellEnd"/>
      <w:r w:rsidRPr="00CD2AE9">
        <w:rPr>
          <w:i/>
          <w:lang w:val="sv-SE"/>
        </w:rPr>
        <w:t xml:space="preserve"> </w:t>
      </w:r>
      <w:proofErr w:type="spellStart"/>
      <w:r w:rsidRPr="00CD2AE9">
        <w:rPr>
          <w:i/>
          <w:lang w:val="sv-SE"/>
        </w:rPr>
        <w:t>of</w:t>
      </w:r>
      <w:proofErr w:type="spellEnd"/>
      <w:r w:rsidRPr="00CD2AE9">
        <w:rPr>
          <w:i/>
          <w:lang w:val="sv-SE"/>
        </w:rPr>
        <w:t xml:space="preserve"> Mental </w:t>
      </w:r>
      <w:proofErr w:type="spellStart"/>
      <w:r w:rsidRPr="00CD2AE9">
        <w:rPr>
          <w:i/>
          <w:lang w:val="sv-SE"/>
        </w:rPr>
        <w:t>health</w:t>
      </w:r>
      <w:proofErr w:type="spellEnd"/>
      <w:r w:rsidRPr="00CD2AE9">
        <w:rPr>
          <w:i/>
          <w:lang w:val="sv-SE"/>
        </w:rPr>
        <w:t xml:space="preserve"> (Ungdomar medvetna om psykisk hälsa) är precis som motionären skriver ett program för skolelever som främjar diskussion, utvecklar färdigheter för att möta livets svårigheter och ökar kunskap om psykisk hälsa. YAM har visat sig vara effektiv i </w:t>
      </w:r>
      <w:r>
        <w:rPr>
          <w:i/>
          <w:lang w:val="sv-SE"/>
        </w:rPr>
        <w:t>en studie</w:t>
      </w:r>
      <w:r w:rsidRPr="00CD2AE9">
        <w:rPr>
          <w:i/>
          <w:lang w:val="sv-SE"/>
        </w:rPr>
        <w:t xml:space="preserve"> bland drygt 11 000 skolelever i tio EU-länder.  I Sverige finns YAM i form av ett begränsat forskningsprojekt i Karolinska Institutets regi och i samarbete med Stockholms läns </w:t>
      </w:r>
      <w:r>
        <w:rPr>
          <w:i/>
          <w:lang w:val="sv-SE"/>
        </w:rPr>
        <w:t>landsting.</w:t>
      </w:r>
    </w:p>
    <w:p w:rsidR="00CD2AE9" w:rsidRPr="00CD2AE9" w:rsidRDefault="00CD2AE9" w:rsidP="00CD2AE9">
      <w:pPr>
        <w:rPr>
          <w:i/>
          <w:lang w:val="sv-SE"/>
        </w:rPr>
      </w:pPr>
      <w:r w:rsidRPr="00CD2AE9">
        <w:rPr>
          <w:i/>
          <w:lang w:val="sv-SE"/>
        </w:rPr>
        <w:t xml:space="preserve">Det går alltså inte utan vidare att införa utbildningsprogrammet YAM. Motionären pekar dock på ett mycket viktigt behov och ett område som måste utvecklas i framtiden. Redan idag finns en plan upprättad för skolorna i Norrköping avseende suicidprevention och där också regionen medverkar via </w:t>
      </w:r>
      <w:proofErr w:type="spellStart"/>
      <w:r w:rsidRPr="00CD2AE9">
        <w:rPr>
          <w:i/>
          <w:lang w:val="sv-SE"/>
        </w:rPr>
        <w:t>ungdomshälsorna</w:t>
      </w:r>
      <w:proofErr w:type="spellEnd"/>
      <w:r w:rsidRPr="00CD2AE9">
        <w:rPr>
          <w:i/>
          <w:lang w:val="sv-SE"/>
        </w:rPr>
        <w:t xml:space="preserve"> och BUP. Som nämnts finns en tydlig politisk vilja att genom samverkan utveckla skolorna i länet som arena för suicidpreventiva insatser. I Norrköping finns också ett program/arbetsmodell framtagen inom elevhälsan som skulle kunna spridas och erbjudas bredare inom skola och elevhälsa i länets övriga kommuner. Förutsättningarna är därmed goda för att utbildningsprogram/insatser snarlika YAM kommer att kunna erbjudas länets ungdomar inom en inte allt för avlägsen framtid.</w:t>
      </w:r>
    </w:p>
    <w:sectPr w:rsidR="00CD2AE9" w:rsidRPr="00CD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85E29"/>
    <w:multiLevelType w:val="hybridMultilevel"/>
    <w:tmpl w:val="7234C010"/>
    <w:lvl w:ilvl="0" w:tplc="3EE665B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C4"/>
    <w:rsid w:val="003375BF"/>
    <w:rsid w:val="005E6F37"/>
    <w:rsid w:val="00813D20"/>
    <w:rsid w:val="008B31C4"/>
    <w:rsid w:val="00CD2AE9"/>
    <w:rsid w:val="00DE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45FA-592D-4250-8197-E86CAE27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4245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Saab AB</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Tollén Martin</dc:creator>
  <cp:keywords/>
  <dc:description/>
  <cp:lastModifiedBy>Lisa</cp:lastModifiedBy>
  <cp:revision>2</cp:revision>
  <dcterms:created xsi:type="dcterms:W3CDTF">2017-10-18T10:16:00Z</dcterms:created>
  <dcterms:modified xsi:type="dcterms:W3CDTF">2017-10-18T10:16:00Z</dcterms:modified>
</cp:coreProperties>
</file>